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D6B8" w14:textId="0D77671F" w:rsidR="00AD6E47" w:rsidRPr="00AD6E47" w:rsidRDefault="00AD6E47" w:rsidP="00AD6E47">
      <w:pPr>
        <w:rPr>
          <w:noProof/>
        </w:rPr>
      </w:pPr>
      <w:r>
        <w:rPr>
          <w:noProof/>
        </w:rPr>
        <w:drawing>
          <wp:inline distT="0" distB="0" distL="0" distR="0" wp14:anchorId="21E797EA" wp14:editId="3FEF17C0">
            <wp:extent cx="5943600" cy="54864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174" cy="55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C99F" w14:textId="1535D838" w:rsidR="00AD6E47" w:rsidRDefault="00AD6E47" w:rsidP="00AD6E47">
      <w:pPr>
        <w:rPr>
          <w:noProof/>
        </w:rPr>
      </w:pPr>
    </w:p>
    <w:p w14:paraId="4DB48EB2" w14:textId="19246973" w:rsidR="00AD6E47" w:rsidRPr="002F0107" w:rsidRDefault="00AD6E47" w:rsidP="00AD6E47">
      <w:pPr>
        <w:tabs>
          <w:tab w:val="left" w:pos="5339"/>
        </w:tabs>
        <w:jc w:val="center"/>
        <w:rPr>
          <w:b/>
          <w:bCs/>
          <w:sz w:val="22"/>
          <w:szCs w:val="22"/>
        </w:rPr>
      </w:pPr>
      <w:r w:rsidRPr="002F0107">
        <w:rPr>
          <w:b/>
          <w:bCs/>
          <w:sz w:val="22"/>
          <w:szCs w:val="22"/>
        </w:rPr>
        <w:t>Benson West Elementary School</w:t>
      </w:r>
    </w:p>
    <w:p w14:paraId="24EE32E7" w14:textId="3E9FCEC7" w:rsidR="00AD6E47" w:rsidRPr="002F0107" w:rsidRDefault="00AD6E47" w:rsidP="00AD6E47">
      <w:pPr>
        <w:tabs>
          <w:tab w:val="left" w:pos="5339"/>
        </w:tabs>
        <w:jc w:val="center"/>
        <w:rPr>
          <w:b/>
          <w:bCs/>
          <w:sz w:val="22"/>
          <w:szCs w:val="22"/>
        </w:rPr>
      </w:pPr>
      <w:r w:rsidRPr="002F0107">
        <w:rPr>
          <w:b/>
          <w:bCs/>
          <w:sz w:val="22"/>
          <w:szCs w:val="22"/>
        </w:rPr>
        <w:t>School Improvement Plan</w:t>
      </w:r>
    </w:p>
    <w:p w14:paraId="13CC82BC" w14:textId="0069DF2D" w:rsidR="00AD6E47" w:rsidRPr="002F0107" w:rsidRDefault="00AD6E47" w:rsidP="00AD6E47">
      <w:pPr>
        <w:tabs>
          <w:tab w:val="left" w:pos="5339"/>
        </w:tabs>
        <w:jc w:val="center"/>
        <w:rPr>
          <w:sz w:val="22"/>
          <w:szCs w:val="22"/>
        </w:rPr>
      </w:pPr>
      <w:r w:rsidRPr="002F0107">
        <w:rPr>
          <w:b/>
          <w:bCs/>
          <w:sz w:val="22"/>
          <w:szCs w:val="22"/>
        </w:rPr>
        <w:t>2022-2023</w:t>
      </w:r>
    </w:p>
    <w:p w14:paraId="78A36622" w14:textId="2F922DAD" w:rsidR="00AD6E47" w:rsidRDefault="00AD6E47" w:rsidP="00AD6E47">
      <w:pPr>
        <w:tabs>
          <w:tab w:val="left" w:pos="5339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361"/>
        <w:gridCol w:w="3384"/>
      </w:tblGrid>
      <w:tr w:rsidR="00AD6E47" w14:paraId="1915CBC3" w14:textId="77777777" w:rsidTr="00F74ADE">
        <w:tc>
          <w:tcPr>
            <w:tcW w:w="2605" w:type="dxa"/>
            <w:shd w:val="clear" w:color="auto" w:fill="8EAADB" w:themeFill="accent1" w:themeFillTint="99"/>
          </w:tcPr>
          <w:p w14:paraId="5512496C" w14:textId="6A8CE838" w:rsidR="00AD6E47" w:rsidRPr="002F0107" w:rsidRDefault="00AD6E47" w:rsidP="00AD6E47">
            <w:pPr>
              <w:tabs>
                <w:tab w:val="left" w:pos="5339"/>
              </w:tabs>
              <w:jc w:val="center"/>
              <w:rPr>
                <w:sz w:val="32"/>
                <w:szCs w:val="32"/>
              </w:rPr>
            </w:pPr>
            <w:r w:rsidRPr="002F0107">
              <w:rPr>
                <w:sz w:val="32"/>
                <w:szCs w:val="32"/>
              </w:rPr>
              <w:t>Priority 1</w:t>
            </w:r>
          </w:p>
        </w:tc>
        <w:tc>
          <w:tcPr>
            <w:tcW w:w="3361" w:type="dxa"/>
            <w:shd w:val="clear" w:color="auto" w:fill="8EAADB" w:themeFill="accent1" w:themeFillTint="99"/>
          </w:tcPr>
          <w:p w14:paraId="3997A8D3" w14:textId="4D42A2CA" w:rsidR="00AD6E47" w:rsidRPr="002F0107" w:rsidRDefault="00AD6E47" w:rsidP="00AD6E47">
            <w:pPr>
              <w:tabs>
                <w:tab w:val="left" w:pos="5339"/>
              </w:tabs>
              <w:jc w:val="center"/>
              <w:rPr>
                <w:sz w:val="32"/>
                <w:szCs w:val="32"/>
              </w:rPr>
            </w:pPr>
            <w:r w:rsidRPr="002F0107">
              <w:rPr>
                <w:sz w:val="32"/>
                <w:szCs w:val="32"/>
              </w:rPr>
              <w:t>Priority 2</w:t>
            </w:r>
          </w:p>
        </w:tc>
        <w:tc>
          <w:tcPr>
            <w:tcW w:w="3384" w:type="dxa"/>
            <w:shd w:val="clear" w:color="auto" w:fill="8EAADB" w:themeFill="accent1" w:themeFillTint="99"/>
          </w:tcPr>
          <w:p w14:paraId="0A347269" w14:textId="61EE9734" w:rsidR="00AD6E47" w:rsidRPr="002F0107" w:rsidRDefault="00AD6E47" w:rsidP="00AD6E47">
            <w:pPr>
              <w:tabs>
                <w:tab w:val="left" w:pos="5339"/>
              </w:tabs>
              <w:jc w:val="center"/>
              <w:rPr>
                <w:sz w:val="32"/>
                <w:szCs w:val="32"/>
              </w:rPr>
            </w:pPr>
            <w:r w:rsidRPr="002F0107">
              <w:rPr>
                <w:sz w:val="32"/>
                <w:szCs w:val="32"/>
              </w:rPr>
              <w:t>Priority 4</w:t>
            </w:r>
          </w:p>
        </w:tc>
      </w:tr>
      <w:tr w:rsidR="00F57F89" w14:paraId="57A9BBBD" w14:textId="77777777" w:rsidTr="00F74ADE">
        <w:tc>
          <w:tcPr>
            <w:tcW w:w="2605" w:type="dxa"/>
            <w:shd w:val="clear" w:color="auto" w:fill="92D050"/>
          </w:tcPr>
          <w:p w14:paraId="6AFB62A9" w14:textId="1E1FCAC4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Year 1:</w:t>
            </w:r>
          </w:p>
        </w:tc>
        <w:tc>
          <w:tcPr>
            <w:tcW w:w="3361" w:type="dxa"/>
            <w:shd w:val="clear" w:color="auto" w:fill="FFE599" w:themeFill="accent4" w:themeFillTint="66"/>
          </w:tcPr>
          <w:p w14:paraId="4904D9D1" w14:textId="44B2804B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Year 1:</w:t>
            </w:r>
          </w:p>
        </w:tc>
        <w:tc>
          <w:tcPr>
            <w:tcW w:w="3384" w:type="dxa"/>
            <w:shd w:val="clear" w:color="auto" w:fill="BFBFBF" w:themeFill="background1" w:themeFillShade="BF"/>
          </w:tcPr>
          <w:p w14:paraId="5A24FA78" w14:textId="51C8C44E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Year 1:</w:t>
            </w:r>
          </w:p>
        </w:tc>
      </w:tr>
      <w:tr w:rsidR="00AD6E47" w14:paraId="0601EF5A" w14:textId="77777777" w:rsidTr="00F74ADE">
        <w:tc>
          <w:tcPr>
            <w:tcW w:w="2605" w:type="dxa"/>
            <w:shd w:val="clear" w:color="auto" w:fill="92D050"/>
          </w:tcPr>
          <w:p w14:paraId="34DC2311" w14:textId="77777777" w:rsidR="00AD6E47" w:rsidRDefault="00AD6E4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K will be determined after the 1</w:t>
            </w:r>
            <w:r w:rsidRPr="005C01DC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st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MAP Assessment</w:t>
            </w:r>
          </w:p>
          <w:p w14:paraId="7C3A1D9C" w14:textId="77777777" w:rsidR="00AD6E47" w:rsidRDefault="00AD6E4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1st will make 17% growth on MAP</w:t>
            </w:r>
          </w:p>
          <w:p w14:paraId="5C8EF317" w14:textId="77777777" w:rsidR="00AD6E47" w:rsidRDefault="00AD6E4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2nd will make 7% growth on MAP</w:t>
            </w:r>
          </w:p>
          <w:p w14:paraId="73109849" w14:textId="77777777" w:rsidR="00AD6E47" w:rsidRDefault="00AD6E4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  <w:r w:rsidRPr="005C01DC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rd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will make 5% growth on MAP (data point will change in year 2 to NSCAS)</w:t>
            </w:r>
          </w:p>
          <w:p w14:paraId="5EAF2E0A" w14:textId="77777777" w:rsidR="00AD6E47" w:rsidRDefault="00AD6E4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4</w:t>
            </w:r>
            <w:r w:rsidRPr="005C01DC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th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will make 8% growth on NSCAS</w:t>
            </w:r>
          </w:p>
          <w:p w14:paraId="10DD3847" w14:textId="77777777" w:rsidR="00AD6E47" w:rsidRDefault="00AD6E4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5</w:t>
            </w:r>
            <w:r w:rsidRPr="005C01DC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th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will make 19% growth on NSCAS</w:t>
            </w:r>
          </w:p>
          <w:p w14:paraId="403A2A9C" w14:textId="77777777" w:rsidR="002F0107" w:rsidRDefault="002F010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FC7A4AA" w14:textId="3E046B51" w:rsidR="002F0107" w:rsidRPr="00AD6E47" w:rsidRDefault="002F010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The above percentages are based on students, Kinder through 3</w:t>
            </w:r>
            <w:r w:rsidRPr="002F0107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rd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grade, reading on grade level.  Students should be at or above the 50</w:t>
            </w:r>
            <w:r w:rsidRPr="002F0107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th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percentile on NSCAS Growth at grade 3 and MAP Growth.</w:t>
            </w:r>
          </w:p>
        </w:tc>
        <w:tc>
          <w:tcPr>
            <w:tcW w:w="3361" w:type="dxa"/>
            <w:shd w:val="clear" w:color="auto" w:fill="FFE599" w:themeFill="accent4" w:themeFillTint="66"/>
          </w:tcPr>
          <w:p w14:paraId="5806519A" w14:textId="77777777" w:rsidR="00AD6E47" w:rsidRDefault="00AD6E4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Year 1: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Maintain 5% of teachers leaving Benson West</w:t>
            </w:r>
          </w:p>
          <w:p w14:paraId="02AFBC9E" w14:textId="77777777" w:rsidR="00AD6E47" w:rsidRDefault="00AD6E4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232D00EE">
              <w:rPr>
                <w:rFonts w:ascii="Arial Nova" w:eastAsia="Arial Nova" w:hAnsi="Arial Nova" w:cs="Arial Nova"/>
                <w:sz w:val="20"/>
                <w:szCs w:val="20"/>
              </w:rPr>
              <w:t>Year 1: Maintain 45% or better on the climate survey regarding positive atmosphere.</w:t>
            </w:r>
          </w:p>
          <w:p w14:paraId="7904B611" w14:textId="44F71ABC" w:rsidR="00AD6E47" w:rsidRDefault="00AD6E47" w:rsidP="00F74ADE">
            <w:pPr>
              <w:ind w:firstLine="257"/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14:paraId="17F3AA31" w14:textId="77777777" w:rsidR="00F57F89" w:rsidRDefault="00F57F89" w:rsidP="00F57F8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Behavior:</w:t>
            </w:r>
          </w:p>
          <w:p w14:paraId="79D4E314" w14:textId="77777777" w:rsidR="00F57F89" w:rsidRDefault="00F57F89" w:rsidP="00F57F8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Year 1: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reduce behavior referrals by 25% - 240 down to 180</w:t>
            </w:r>
          </w:p>
          <w:p w14:paraId="7E7A82E0" w14:textId="77777777" w:rsidR="00F57F89" w:rsidRDefault="00F57F89" w:rsidP="00F57F8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Attendance:</w:t>
            </w:r>
          </w:p>
          <w:p w14:paraId="3CFBC0F0" w14:textId="77777777" w:rsidR="00F57F89" w:rsidRDefault="00F57F89" w:rsidP="00F57F8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Year 1:  Strive for 95 and decrease average days absent per student from 14 to 11</w:t>
            </w:r>
          </w:p>
          <w:p w14:paraId="44C99FBD" w14:textId="3933CB79" w:rsidR="00F57F89" w:rsidRDefault="00F57F89" w:rsidP="00F57F89">
            <w:pPr>
              <w:tabs>
                <w:tab w:val="left" w:pos="5339"/>
              </w:tabs>
              <w:jc w:val="center"/>
            </w:pPr>
          </w:p>
        </w:tc>
      </w:tr>
      <w:tr w:rsidR="00F57F89" w14:paraId="129FF88B" w14:textId="77777777" w:rsidTr="00F74ADE">
        <w:tc>
          <w:tcPr>
            <w:tcW w:w="2605" w:type="dxa"/>
            <w:shd w:val="clear" w:color="auto" w:fill="92D050"/>
          </w:tcPr>
          <w:p w14:paraId="78A7ACAC" w14:textId="77777777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 xml:space="preserve">Professional Learning </w:t>
            </w:r>
          </w:p>
          <w:p w14:paraId="4319F8F2" w14:textId="7741777B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Priority 1:</w:t>
            </w:r>
          </w:p>
        </w:tc>
        <w:tc>
          <w:tcPr>
            <w:tcW w:w="3361" w:type="dxa"/>
            <w:shd w:val="clear" w:color="auto" w:fill="FFE599" w:themeFill="accent4" w:themeFillTint="66"/>
          </w:tcPr>
          <w:p w14:paraId="6F938517" w14:textId="77777777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Professional Learning</w:t>
            </w:r>
          </w:p>
          <w:p w14:paraId="567044BD" w14:textId="25919848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Priority 2:</w:t>
            </w:r>
          </w:p>
        </w:tc>
        <w:tc>
          <w:tcPr>
            <w:tcW w:w="3384" w:type="dxa"/>
            <w:shd w:val="clear" w:color="auto" w:fill="BFBFBF" w:themeFill="background1" w:themeFillShade="BF"/>
          </w:tcPr>
          <w:p w14:paraId="2D7E7EC9" w14:textId="77777777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Professional Learning</w:t>
            </w:r>
          </w:p>
          <w:p w14:paraId="2C09E4EC" w14:textId="5D8BB987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Priority 4:</w:t>
            </w:r>
          </w:p>
        </w:tc>
      </w:tr>
      <w:tr w:rsidR="00AD6E47" w14:paraId="0D39E2A8" w14:textId="77777777" w:rsidTr="002F0107">
        <w:trPr>
          <w:trHeight w:val="3410"/>
        </w:trPr>
        <w:tc>
          <w:tcPr>
            <w:tcW w:w="2605" w:type="dxa"/>
            <w:shd w:val="clear" w:color="auto" w:fill="92D050"/>
          </w:tcPr>
          <w:p w14:paraId="0F01416A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Data Review</w:t>
            </w:r>
          </w:p>
          <w:p w14:paraId="3E373A07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Implementation of purposeful Intervention Groups</w:t>
            </w:r>
          </w:p>
          <w:p w14:paraId="67B9F30F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Weekly Check-in for Intervention Groups</w:t>
            </w:r>
          </w:p>
          <w:p w14:paraId="63AE8274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Student Conferences</w:t>
            </w:r>
          </w:p>
          <w:p w14:paraId="5D128F5B" w14:textId="1741F1A9" w:rsidR="00AD6E47" w:rsidRDefault="00AD6E47" w:rsidP="00F74ADE">
            <w:pPr>
              <w:pStyle w:val="ListParagraph"/>
              <w:numPr>
                <w:ilvl w:val="0"/>
                <w:numId w:val="1"/>
              </w:numPr>
              <w:tabs>
                <w:tab w:val="left" w:pos="5339"/>
              </w:tabs>
              <w:ind w:left="519" w:hanging="159"/>
              <w:jc w:val="center"/>
            </w:pPr>
            <w:r>
              <w:t>Assessment Tracking</w:t>
            </w:r>
          </w:p>
        </w:tc>
        <w:tc>
          <w:tcPr>
            <w:tcW w:w="3361" w:type="dxa"/>
            <w:shd w:val="clear" w:color="auto" w:fill="FFE599" w:themeFill="accent4" w:themeFillTint="66"/>
          </w:tcPr>
          <w:p w14:paraId="26C84FB4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Coaching &amp; Feedback</w:t>
            </w:r>
          </w:p>
          <w:p w14:paraId="6DA66A21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Teacher Input – where appropriate</w:t>
            </w:r>
          </w:p>
          <w:p w14:paraId="2442679B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Clear expectations</w:t>
            </w:r>
          </w:p>
          <w:p w14:paraId="228D6347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Staff Recognition/Appreciation/</w:t>
            </w:r>
          </w:p>
          <w:p w14:paraId="01CA4563" w14:textId="77777777" w:rsidR="00F57F89" w:rsidRDefault="00AD6E47" w:rsidP="00F57F89">
            <w:pPr>
              <w:pStyle w:val="ListParagraph"/>
              <w:numPr>
                <w:ilvl w:val="0"/>
                <w:numId w:val="1"/>
              </w:numPr>
            </w:pPr>
            <w:r>
              <w:t>Positive Feedback</w:t>
            </w:r>
          </w:p>
          <w:p w14:paraId="2C1277FE" w14:textId="545952CC" w:rsidR="00AD6E47" w:rsidRDefault="00AD6E47" w:rsidP="00F57F89">
            <w:pPr>
              <w:pStyle w:val="ListParagraph"/>
              <w:numPr>
                <w:ilvl w:val="0"/>
                <w:numId w:val="1"/>
              </w:numPr>
            </w:pPr>
            <w:r>
              <w:t>Responsiveness to Teacher Ideas/Suggestions</w:t>
            </w:r>
          </w:p>
        </w:tc>
        <w:tc>
          <w:tcPr>
            <w:tcW w:w="3384" w:type="dxa"/>
            <w:shd w:val="clear" w:color="auto" w:fill="BFBFBF" w:themeFill="background1" w:themeFillShade="BF"/>
          </w:tcPr>
          <w:p w14:paraId="3F3C1444" w14:textId="77777777" w:rsidR="00F57F89" w:rsidRDefault="00F57F89" w:rsidP="00F57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Sharing data with teachers</w:t>
            </w:r>
          </w:p>
          <w:p w14:paraId="7EE23AE8" w14:textId="77777777" w:rsidR="00F57F89" w:rsidRDefault="00F57F89" w:rsidP="00F57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Weekly Attendance Meetings</w:t>
            </w:r>
          </w:p>
          <w:p w14:paraId="47FADE0D" w14:textId="77777777" w:rsidR="00F57F89" w:rsidRDefault="00F57F89" w:rsidP="00F57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Chronic tardy calls</w:t>
            </w:r>
          </w:p>
          <w:p w14:paraId="7E2577A7" w14:textId="77777777" w:rsidR="00F57F89" w:rsidRDefault="00F57F89" w:rsidP="00F57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 Day Calls</w:t>
            </w:r>
          </w:p>
          <w:p w14:paraId="7E6C4730" w14:textId="77777777" w:rsidR="00F57F89" w:rsidRDefault="00F57F89" w:rsidP="00F57F8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10 Day Calls</w:t>
            </w:r>
          </w:p>
          <w:p w14:paraId="1AF3F0A7" w14:textId="77777777" w:rsidR="00F57F89" w:rsidRDefault="00F57F89" w:rsidP="00F57F8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Teacher Conference/Administration Conferences with students who miss repeatedly</w:t>
            </w:r>
          </w:p>
          <w:p w14:paraId="5B920E42" w14:textId="44119440" w:rsidR="00F57F89" w:rsidRDefault="00F57F89" w:rsidP="00F57F89">
            <w:pPr>
              <w:pStyle w:val="ListParagraph"/>
              <w:numPr>
                <w:ilvl w:val="0"/>
                <w:numId w:val="1"/>
              </w:numPr>
              <w:tabs>
                <w:tab w:val="left" w:pos="5339"/>
              </w:tabs>
              <w:ind w:left="580" w:hanging="220"/>
              <w:jc w:val="center"/>
            </w:pPr>
            <w:r>
              <w:t>Social Worker and Counselor resources</w:t>
            </w:r>
          </w:p>
        </w:tc>
      </w:tr>
    </w:tbl>
    <w:p w14:paraId="15EF095C" w14:textId="77777777" w:rsidR="00AD6E47" w:rsidRPr="00AD6E47" w:rsidRDefault="00AD6E47" w:rsidP="002F0107">
      <w:pPr>
        <w:tabs>
          <w:tab w:val="left" w:pos="5339"/>
        </w:tabs>
      </w:pPr>
    </w:p>
    <w:sectPr w:rsidR="00AD6E47" w:rsidRPr="00AD6E47" w:rsidSect="00AD6E47">
      <w:pgSz w:w="12240" w:h="15840"/>
      <w:pgMar w:top="1440" w:right="1440" w:bottom="1440" w:left="144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3136"/>
    <w:multiLevelType w:val="hybridMultilevel"/>
    <w:tmpl w:val="48568F32"/>
    <w:lvl w:ilvl="0" w:tplc="7738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EE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4F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62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EF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E0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C2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64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8F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47"/>
    <w:rsid w:val="001C5EB4"/>
    <w:rsid w:val="002F0107"/>
    <w:rsid w:val="00627FF6"/>
    <w:rsid w:val="00AD6E47"/>
    <w:rsid w:val="00F57F89"/>
    <w:rsid w:val="00F7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857E"/>
  <w15:chartTrackingRefBased/>
  <w15:docId w15:val="{0A78DA62-F0C7-714B-98F4-201AB1E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E4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Lane</dc:creator>
  <cp:keywords/>
  <dc:description/>
  <cp:lastModifiedBy>Tara Lane</cp:lastModifiedBy>
  <cp:revision>2</cp:revision>
  <cp:lastPrinted>2022-09-07T20:42:00Z</cp:lastPrinted>
  <dcterms:created xsi:type="dcterms:W3CDTF">2022-09-07T20:27:00Z</dcterms:created>
  <dcterms:modified xsi:type="dcterms:W3CDTF">2022-09-08T18:47:00Z</dcterms:modified>
</cp:coreProperties>
</file>